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يستعرض تقويم الزهراء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  <w:rtl/>
        </w:rPr>
        <w:t xml:space="preserve"> كافة المناسبات الدينية وتواريخ الأشهر الهجرية بشكل دقيق، بالإضافة إلى مواعيد تهم المسلمين مثل أوقات الصلاة ووقت الإمساك ووقت الشروق وغيرها</w:t>
      </w:r>
      <w:r w:rsidRPr="00E541CF">
        <w:rPr>
          <w:rFonts w:hint="cs"/>
          <w:sz w:val="28"/>
          <w:szCs w:val="28"/>
          <w:rtl/>
        </w:rPr>
        <w:t>.</w:t>
      </w: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محرم</w:t>
      </w:r>
      <w:r w:rsidRPr="00E541CF">
        <w:rPr>
          <w:b/>
          <w:bCs/>
          <w:sz w:val="28"/>
          <w:szCs w:val="28"/>
        </w:rPr>
        <w:t> 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فيما يلي جدول تقويم شهر محرم وفق تقويم الزهراء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006"/>
        <w:gridCol w:w="3524"/>
      </w:tblGrid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يوليو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4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97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صفر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يبين الجدول تقويم الزهراء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  <w:rtl/>
        </w:rPr>
        <w:t xml:space="preserve"> لشهر صفر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176"/>
        <w:gridCol w:w="2937"/>
      </w:tblGrid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أغسطس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c>
          <w:tcPr>
            <w:tcW w:w="13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76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ربيع الأول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يستعرض الجدول تقويم الزهراء 1446 لشهر ربيع الأول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927"/>
        <w:gridCol w:w="2487"/>
      </w:tblGrid>
      <w:tr w:rsidR="008F0989" w:rsidRPr="00E541CF" w:rsidTr="0073701B">
        <w:trPr>
          <w:trHeight w:val="72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تقويم الزهراء هجري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سبتمبر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25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08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ربيع الآخر</w:t>
      </w:r>
    </w:p>
    <w:p w:rsidR="008F0989" w:rsidRDefault="008F0989" w:rsidP="008F0989">
      <w:pPr>
        <w:rPr>
          <w:sz w:val="28"/>
          <w:szCs w:val="28"/>
          <w:rtl/>
        </w:rPr>
      </w:pPr>
      <w:r w:rsidRPr="00E541CF">
        <w:rPr>
          <w:sz w:val="28"/>
          <w:szCs w:val="28"/>
          <w:rtl/>
        </w:rPr>
        <w:t xml:space="preserve">يوفر الجدول التالي تقويم الزهراء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  <w:rtl/>
        </w:rPr>
        <w:t xml:space="preserve"> لشهر ربيع الآخر</w:t>
      </w:r>
      <w:r w:rsidRPr="00E541CF">
        <w:rPr>
          <w:sz w:val="28"/>
          <w:szCs w:val="28"/>
        </w:rPr>
        <w:t>:</w:t>
      </w:r>
    </w:p>
    <w:tbl>
      <w:tblPr>
        <w:tblStyle w:val="a5"/>
        <w:bidiVisual/>
        <w:tblW w:w="8295" w:type="dxa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أكتوبر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Tr="0073701B"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2765" w:type="dxa"/>
            <w:vAlign w:val="center"/>
          </w:tcPr>
          <w:p w:rsidR="008F0989" w:rsidRPr="00E541CF" w:rsidRDefault="008F0989" w:rsidP="0073701B">
            <w:pPr>
              <w:spacing w:after="160" w:line="259" w:lineRule="auto"/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8F0989" w:rsidRPr="00E541CF" w:rsidRDefault="008F0989" w:rsidP="008F0989">
      <w:pPr>
        <w:rPr>
          <w:sz w:val="28"/>
          <w:szCs w:val="28"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جمادى الأولى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فيما يلي جدول تقويم الزهراء 1446 لشهر جمادى الأولى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نوفمبر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c>
          <w:tcPr>
            <w:tcW w:w="132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جمادى الآخرة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يستعرض الجدول تقويم الزهراء شهر جمادى الآخرة لعام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ديسمبر 2024</w:t>
            </w:r>
          </w:p>
        </w:tc>
      </w:tr>
      <w:tr w:rsidR="008F0989" w:rsidRPr="00E541CF" w:rsidTr="0073701B">
        <w:trPr>
          <w:trHeight w:val="360"/>
        </w:trPr>
        <w:tc>
          <w:tcPr>
            <w:tcW w:w="130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رجب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يبين الجدول تقويم الزهراء لشهر رجب عام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550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شعبان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يوضح الجدول تقويم الزهراء شهر شعبان لعام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يناير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فبراير 2025</w:t>
            </w:r>
          </w:p>
        </w:tc>
      </w:tr>
      <w:tr w:rsidR="008F0989" w:rsidRPr="00E541CF" w:rsidTr="0073701B">
        <w:tc>
          <w:tcPr>
            <w:tcW w:w="1465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رمضان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يمكن التعرف على تقويم الزهراء شهر رمضان لعام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  <w:rtl/>
        </w:rPr>
        <w:t xml:space="preserve"> من خلال الجدول التالي</w:t>
      </w:r>
      <w:r w:rsidRPr="00E541C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>9 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rPr>
          <w:trHeight w:val="360"/>
        </w:trPr>
        <w:tc>
          <w:tcPr>
            <w:tcW w:w="1471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شوال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يوفر الجدول تقويم الزهراء لشهر شوال عام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مارس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52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ذي القعدة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 xml:space="preserve">يقدم الجدول التالي تقويم الزهراء لشهر ذي القعدة 1446 في </w:t>
      </w:r>
      <w:r>
        <w:rPr>
          <w:sz w:val="28"/>
          <w:szCs w:val="28"/>
          <w:rtl/>
        </w:rPr>
        <w:t>الأحساء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3357"/>
        <w:gridCol w:w="2623"/>
      </w:tblGrid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أبريل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39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17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57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Default="008F0989" w:rsidP="008F0989">
      <w:pPr>
        <w:rPr>
          <w:b/>
          <w:bCs/>
          <w:sz w:val="28"/>
          <w:szCs w:val="28"/>
          <w:rtl/>
        </w:rPr>
      </w:pPr>
    </w:p>
    <w:p w:rsidR="008F0989" w:rsidRPr="00E541CF" w:rsidRDefault="008F0989" w:rsidP="008F0989">
      <w:pPr>
        <w:rPr>
          <w:b/>
          <w:bCs/>
          <w:sz w:val="28"/>
          <w:szCs w:val="28"/>
        </w:rPr>
      </w:pPr>
      <w:r w:rsidRPr="00E541CF">
        <w:rPr>
          <w:b/>
          <w:bCs/>
          <w:sz w:val="28"/>
          <w:szCs w:val="28"/>
          <w:rtl/>
        </w:rPr>
        <w:lastRenderedPageBreak/>
        <w:t xml:space="preserve">تقويم الزهراء 1446 </w:t>
      </w:r>
      <w:r>
        <w:rPr>
          <w:b/>
          <w:bCs/>
          <w:sz w:val="28"/>
          <w:szCs w:val="28"/>
          <w:rtl/>
        </w:rPr>
        <w:t>الأحساء</w:t>
      </w:r>
      <w:r w:rsidRPr="00E541CF">
        <w:rPr>
          <w:b/>
          <w:bCs/>
          <w:sz w:val="28"/>
          <w:szCs w:val="28"/>
          <w:rtl/>
        </w:rPr>
        <w:t xml:space="preserve"> شهر ذي الحجة</w:t>
      </w:r>
    </w:p>
    <w:p w:rsidR="008F0989" w:rsidRPr="00E541CF" w:rsidRDefault="008F0989" w:rsidP="008F0989">
      <w:pPr>
        <w:rPr>
          <w:sz w:val="28"/>
          <w:szCs w:val="28"/>
        </w:rPr>
      </w:pPr>
      <w:r w:rsidRPr="00E541CF">
        <w:rPr>
          <w:sz w:val="28"/>
          <w:szCs w:val="28"/>
          <w:rtl/>
        </w:rPr>
        <w:t>يستعرض الجدول تقويم الزهراء 1446 لشهر ذي الحجة</w:t>
      </w:r>
      <w:r w:rsidRPr="00E541CF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3264"/>
        <w:gridCol w:w="2653"/>
      </w:tblGrid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30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31 </w:t>
            </w:r>
            <w:r w:rsidRPr="00E541CF">
              <w:rPr>
                <w:sz w:val="28"/>
                <w:szCs w:val="28"/>
                <w:rtl/>
              </w:rPr>
              <w:t>مايو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7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8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9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10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17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18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19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20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21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22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23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27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24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28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25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  <w:tr w:rsidR="008F0989" w:rsidRPr="00E541CF" w:rsidTr="0073701B">
        <w:tc>
          <w:tcPr>
            <w:tcW w:w="1432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64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29 </w:t>
            </w:r>
            <w:r w:rsidRPr="00E541CF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6" w:type="pct"/>
            <w:vAlign w:val="center"/>
            <w:hideMark/>
          </w:tcPr>
          <w:p w:rsidR="008F0989" w:rsidRPr="00E541CF" w:rsidRDefault="008F0989" w:rsidP="0073701B">
            <w:pPr>
              <w:rPr>
                <w:sz w:val="28"/>
                <w:szCs w:val="28"/>
              </w:rPr>
            </w:pPr>
            <w:r w:rsidRPr="00E541CF">
              <w:rPr>
                <w:sz w:val="28"/>
                <w:szCs w:val="28"/>
              </w:rPr>
              <w:t xml:space="preserve">26 </w:t>
            </w:r>
            <w:r w:rsidRPr="00E541CF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8F0989" w:rsidRPr="00E541CF" w:rsidRDefault="008F0989" w:rsidP="008F0989">
      <w:pPr>
        <w:rPr>
          <w:sz w:val="28"/>
          <w:szCs w:val="28"/>
        </w:rPr>
      </w:pPr>
    </w:p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5F98" w:rsidRDefault="00A15F98" w:rsidP="008F0989">
      <w:pPr>
        <w:spacing w:after="0" w:line="240" w:lineRule="auto"/>
      </w:pPr>
      <w:r>
        <w:separator/>
      </w:r>
    </w:p>
  </w:endnote>
  <w:endnote w:type="continuationSeparator" w:id="0">
    <w:p w:rsidR="00A15F98" w:rsidRDefault="00A15F98" w:rsidP="008F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989" w:rsidRDefault="008F09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989" w:rsidRDefault="008F09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989" w:rsidRDefault="008F09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5F98" w:rsidRDefault="00A15F98" w:rsidP="008F0989">
      <w:pPr>
        <w:spacing w:after="0" w:line="240" w:lineRule="auto"/>
      </w:pPr>
      <w:r>
        <w:separator/>
      </w:r>
    </w:p>
  </w:footnote>
  <w:footnote w:type="continuationSeparator" w:id="0">
    <w:p w:rsidR="00A15F98" w:rsidRDefault="00A15F98" w:rsidP="008F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989" w:rsidRDefault="008F098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989" w:rsidRDefault="008F098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989" w:rsidRDefault="008F098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89"/>
    <w:rsid w:val="002F1A81"/>
    <w:rsid w:val="008F0989"/>
    <w:rsid w:val="00A15F98"/>
    <w:rsid w:val="00CF1501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A11F62"/>
  <w15:chartTrackingRefBased/>
  <w15:docId w15:val="{9FF52A08-4375-475A-B279-9CFEB42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89"/>
    <w:pPr>
      <w:bidi/>
    </w:pPr>
  </w:style>
  <w:style w:type="paragraph" w:styleId="2">
    <w:name w:val="heading 2"/>
    <w:basedOn w:val="a"/>
    <w:link w:val="2Char"/>
    <w:uiPriority w:val="9"/>
    <w:qFormat/>
    <w:rsid w:val="008F09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8F098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098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8F098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8F09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8F09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F0989"/>
    <w:rPr>
      <w:b/>
      <w:bCs/>
    </w:rPr>
  </w:style>
  <w:style w:type="table" w:styleId="a5">
    <w:name w:val="Table Grid"/>
    <w:basedOn w:val="a1"/>
    <w:uiPriority w:val="39"/>
    <w:rsid w:val="008F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8F0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8F0989"/>
  </w:style>
  <w:style w:type="paragraph" w:styleId="a7">
    <w:name w:val="footer"/>
    <w:basedOn w:val="a"/>
    <w:link w:val="Char0"/>
    <w:uiPriority w:val="99"/>
    <w:unhideWhenUsed/>
    <w:rsid w:val="008F0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8F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2535</Words>
  <Characters>14453</Characters>
  <Application>Microsoft Office Word</Application>
  <DocSecurity>0</DocSecurity>
  <Lines>120</Lines>
  <Paragraphs>33</Paragraphs>
  <ScaleCrop>false</ScaleCrop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2024-10-13T07:23:00Z</dcterms:created>
  <dcterms:modified xsi:type="dcterms:W3CDTF">2024-10-13T07:24:00Z</dcterms:modified>
</cp:coreProperties>
</file>